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4" w:type="dxa"/>
        <w:tblInd w:w="-955" w:type="dxa"/>
        <w:tblCellMar>
          <w:left w:w="182" w:type="dxa"/>
          <w:right w:w="259" w:type="dxa"/>
        </w:tblCellMar>
        <w:tblLook w:val="04A0" w:firstRow="1" w:lastRow="0" w:firstColumn="1" w:lastColumn="0" w:noHBand="0" w:noVBand="1"/>
      </w:tblPr>
      <w:tblGrid>
        <w:gridCol w:w="10934"/>
      </w:tblGrid>
      <w:tr w:rsidR="005A2A0E" w14:paraId="5D06CE6D" w14:textId="77777777">
        <w:trPr>
          <w:trHeight w:val="15869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112B" w14:textId="77777777" w:rsidR="005A2A0E" w:rsidRDefault="00660C13">
            <w:pPr>
              <w:spacing w:after="134" w:line="216" w:lineRule="auto"/>
              <w:ind w:left="182" w:right="4756" w:firstLine="4684"/>
            </w:pPr>
            <w:r>
              <w:rPr>
                <w:noProof/>
              </w:rPr>
              <w:drawing>
                <wp:inline distT="0" distB="0" distL="0" distR="0" wp14:anchorId="10F653A0" wp14:editId="54F2C8B0">
                  <wp:extent cx="527685" cy="5302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4146CC5" w14:textId="77777777" w:rsidR="005A2A0E" w:rsidRDefault="00660C13">
            <w:pPr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ΥΠΕΥΘΥΝΗ ΔΗΛΩΣΗ </w:t>
            </w:r>
          </w:p>
          <w:p w14:paraId="4E9DACB7" w14:textId="77777777" w:rsidR="005A2A0E" w:rsidRDefault="00660C13">
            <w:pPr>
              <w:spacing w:after="168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(άρθρο 8 Ν.1599/1986) </w:t>
            </w:r>
          </w:p>
          <w:p w14:paraId="11F7B8BB" w14:textId="77777777" w:rsidR="005A2A0E" w:rsidRDefault="00660C13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tbl>
            <w:tblPr>
              <w:tblStyle w:val="TableGrid"/>
              <w:tblW w:w="10349" w:type="dxa"/>
              <w:tblInd w:w="72" w:type="dxa"/>
              <w:tblCellMar>
                <w:top w:w="6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349"/>
            </w:tblGrid>
            <w:tr w:rsidR="005A2A0E" w14:paraId="4DCBB740" w14:textId="77777777">
              <w:trPr>
                <w:trHeight w:val="466"/>
              </w:trPr>
              <w:tc>
                <w:tcPr>
                  <w:tcW w:w="10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6A603" w14:textId="77777777" w:rsidR="005A2A0E" w:rsidRDefault="00660C13">
                  <w:pPr>
                    <w:ind w:left="83" w:right="10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8, παρ. 4 Ν. 1599/1986) </w:t>
                  </w:r>
                </w:p>
              </w:tc>
            </w:tr>
          </w:tbl>
          <w:p w14:paraId="1B41FD40" w14:textId="77777777" w:rsidR="005A2A0E" w:rsidRDefault="00660C13">
            <w:pPr>
              <w:spacing w:after="81"/>
              <w:ind w:left="18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D9D4269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tbl>
            <w:tblPr>
              <w:tblStyle w:val="TableGrid"/>
              <w:tblW w:w="10375" w:type="dxa"/>
              <w:tblInd w:w="72" w:type="dxa"/>
              <w:tblCellMar>
                <w:top w:w="43" w:type="dxa"/>
                <w:bottom w:w="5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64"/>
              <w:gridCol w:w="796"/>
              <w:gridCol w:w="195"/>
              <w:gridCol w:w="1560"/>
              <w:gridCol w:w="705"/>
              <w:gridCol w:w="20"/>
              <w:gridCol w:w="298"/>
              <w:gridCol w:w="1072"/>
              <w:gridCol w:w="151"/>
              <w:gridCol w:w="884"/>
              <w:gridCol w:w="710"/>
              <w:gridCol w:w="521"/>
              <w:gridCol w:w="534"/>
              <w:gridCol w:w="1245"/>
            </w:tblGrid>
            <w:tr w:rsidR="002F06F7" w14:paraId="59CC36AA" w14:textId="77777777" w:rsidTr="002F06F7">
              <w:trPr>
                <w:trHeight w:val="48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099EE5" w14:textId="77777777" w:rsidR="002F06F7" w:rsidRDefault="002F06F7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>ΠΡΟΣ</w:t>
                  </w:r>
                  <w:r>
                    <w:rPr>
                      <w:rFonts w:ascii="Arial" w:eastAsia="Arial" w:hAnsi="Arial" w:cs="Arial"/>
                      <w:sz w:val="20"/>
                      <w:vertAlign w:val="superscript"/>
                    </w:rPr>
                    <w:t>(1)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34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B63F5FB" w14:textId="16CE8FA3" w:rsidR="002F06F7" w:rsidRDefault="002F06F7">
                  <w:r>
                    <w:t>4</w:t>
                  </w:r>
                  <w:r w:rsidRPr="002F06F7">
                    <w:rPr>
                      <w:vertAlign w:val="superscript"/>
                    </w:rPr>
                    <w:t>ο</w:t>
                  </w:r>
                  <w:r>
                    <w:t xml:space="preserve"> Γυμνάσιο Πάτρας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4E043E0" w14:textId="77777777" w:rsidR="002F06F7" w:rsidRDefault="002F06F7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A98A9DC" w14:textId="77777777" w:rsidR="002F06F7" w:rsidRDefault="002F06F7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4DB953AF" w14:textId="77777777" w:rsidR="002F06F7" w:rsidRDefault="002F06F7"/>
              </w:tc>
            </w:tr>
            <w:tr w:rsidR="002F06F7" w14:paraId="1B7CEF12" w14:textId="77777777" w:rsidTr="002F06F7">
              <w:trPr>
                <w:trHeight w:val="432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5A0CA6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BA3FD91" w14:textId="1D96EBB5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4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D438589" w14:textId="77777777" w:rsidR="005A2A0E" w:rsidRDefault="005A2A0E"/>
              </w:tc>
              <w:tc>
                <w:tcPr>
                  <w:tcW w:w="31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26694CA" w14:textId="77777777" w:rsidR="005A2A0E" w:rsidRDefault="005A2A0E"/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66CFD0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73F54E0" w14:textId="20E218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43A7E805" w14:textId="77777777" w:rsidR="005A2A0E" w:rsidRDefault="005A2A0E"/>
              </w:tc>
            </w:tr>
            <w:tr w:rsidR="002F06F7" w14:paraId="5CC7716C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2EC448E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D0ECC35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BBCF82E" w14:textId="3109145E" w:rsidR="005A2A0E" w:rsidRDefault="005A2A0E">
                  <w:pPr>
                    <w:ind w:left="106"/>
                  </w:pP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B89B7E8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D6105CA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7E27ED4C" w14:textId="77777777" w:rsidR="005A2A0E" w:rsidRDefault="005A2A0E"/>
              </w:tc>
            </w:tr>
            <w:tr w:rsidR="002F06F7" w14:paraId="2797AE76" w14:textId="77777777" w:rsidTr="002F06F7">
              <w:trPr>
                <w:trHeight w:val="437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A571CF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AFF1CAE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7FBF6BC" w14:textId="0710DFF3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83554A0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0FC5F28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1CDB63FD" w14:textId="77777777" w:rsidR="005A2A0E" w:rsidRDefault="005A2A0E"/>
              </w:tc>
            </w:tr>
            <w:tr w:rsidR="002F06F7" w14:paraId="6E97C6A9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10CBEA3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>Ημερομηνία γέννησης</w:t>
                  </w:r>
                  <w:r>
                    <w:rPr>
                      <w:rFonts w:ascii="Arial" w:eastAsia="Arial" w:hAnsi="Arial" w:cs="Arial"/>
                      <w:sz w:val="16"/>
                      <w:vertAlign w:val="superscript"/>
                    </w:rPr>
                    <w:t>(2)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0FA178E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5668018" w14:textId="4407511E" w:rsidR="005A2A0E" w:rsidRDefault="005A2A0E">
                  <w:pPr>
                    <w:ind w:left="106"/>
                  </w:pP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84D1865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0ADC850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65EA7502" w14:textId="77777777" w:rsidR="005A2A0E" w:rsidRDefault="005A2A0E"/>
              </w:tc>
            </w:tr>
            <w:tr w:rsidR="002F06F7" w14:paraId="316C010A" w14:textId="77777777" w:rsidTr="002F06F7">
              <w:trPr>
                <w:trHeight w:val="437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FAD21AD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FF1D36C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B48AD74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E32FF19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571589F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58618D06" w14:textId="77777777" w:rsidR="005A2A0E" w:rsidRDefault="005A2A0E"/>
              </w:tc>
            </w:tr>
            <w:tr w:rsidR="002F06F7" w14:paraId="799FA4EF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77098A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59D0519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3D98666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B05A343" w14:textId="77777777" w:rsidR="005A2A0E" w:rsidRDefault="005A2A0E"/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25521A0" w14:textId="77777777" w:rsidR="005A2A0E" w:rsidRDefault="00660C13">
                  <w:pPr>
                    <w:ind w:left="91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Τηλ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: </w:t>
                  </w:r>
                </w:p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6F7BA44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68B16C96" w14:textId="77777777" w:rsidR="005A2A0E" w:rsidRDefault="005A2A0E"/>
              </w:tc>
            </w:tr>
            <w:tr w:rsidR="002F06F7" w14:paraId="74A12814" w14:textId="77777777" w:rsidTr="002F06F7">
              <w:trPr>
                <w:trHeight w:val="432"/>
              </w:trPr>
              <w:tc>
                <w:tcPr>
                  <w:tcW w:w="16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75AFC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FBA609E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C197CF7" w14:textId="1899E40D" w:rsidR="005A2A0E" w:rsidRDefault="005A2A0E"/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DBFB6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A4878EF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03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9542C7D" w14:textId="77777777" w:rsidR="005A2A0E" w:rsidRDefault="005A2A0E"/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3B6BB6" w14:textId="77777777" w:rsidR="005A2A0E" w:rsidRDefault="00660C13">
                  <w:pPr>
                    <w:ind w:left="106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Αριθ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: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9FF6B6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C89CE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ΤΚ: 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14:paraId="25381C44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</w:tr>
            <w:tr w:rsidR="002F06F7" w14:paraId="2DE294AF" w14:textId="77777777" w:rsidTr="002F06F7">
              <w:trPr>
                <w:trHeight w:val="566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8B7D20" w14:textId="77777777" w:rsidR="005A2A0E" w:rsidRDefault="00660C13">
                  <w:pPr>
                    <w:ind w:left="110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Αρ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Τηλεομοιοτύπου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): </w:t>
                  </w:r>
                </w:p>
              </w:tc>
              <w:tc>
                <w:tcPr>
                  <w:tcW w:w="24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34C2A30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BFB4D0E" w14:textId="77777777" w:rsidR="005A2A0E" w:rsidRDefault="005A2A0E"/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2C7CEDA" w14:textId="77777777" w:rsidR="005A2A0E" w:rsidRDefault="00660C13">
                  <w:pPr>
                    <w:ind w:left="125"/>
                  </w:pPr>
                  <w:r>
                    <w:rPr>
                      <w:rFonts w:ascii="Arial" w:eastAsia="Arial" w:hAnsi="Arial" w:cs="Arial"/>
                      <w:sz w:val="16"/>
                    </w:rPr>
                    <w:t>Δ/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νση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Η 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Ταχυδρ</w:t>
                  </w:r>
                  <w:proofErr w:type="spellEnd"/>
                </w:p>
                <w:p w14:paraId="065766F4" w14:textId="77777777" w:rsidR="005A2A0E" w:rsidRDefault="00660C13">
                  <w:pPr>
                    <w:ind w:left="125" w:right="-20"/>
                  </w:pPr>
                  <w:r>
                    <w:rPr>
                      <w:rFonts w:ascii="Arial" w:eastAsia="Arial" w:hAnsi="Arial" w:cs="Arial"/>
                      <w:sz w:val="16"/>
                    </w:rPr>
                    <w:t>(Ε-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mail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>):</w:t>
                  </w:r>
                </w:p>
              </w:tc>
              <w:tc>
                <w:tcPr>
                  <w:tcW w:w="1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5D1DB04" w14:textId="5DD8BC04" w:rsidR="005A2A0E" w:rsidRDefault="00660C13" w:rsidP="0046504B"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ECC03B7" w14:textId="77777777" w:rsidR="005A2A0E" w:rsidRDefault="00660C13">
                  <w:pPr>
                    <w:ind w:left="110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03B76677" w14:textId="77777777" w:rsidR="005A2A0E" w:rsidRDefault="005A2A0E"/>
              </w:tc>
            </w:tr>
          </w:tbl>
          <w:p w14:paraId="686ED2E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7E9E56F0" w14:textId="77777777" w:rsidR="005A2A0E" w:rsidRDefault="00660C13">
            <w:pPr>
              <w:spacing w:after="3"/>
              <w:ind w:left="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B7A1FA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71D7495" w14:textId="77777777" w:rsidR="005A2A0E" w:rsidRDefault="00660C13">
            <w:pPr>
              <w:spacing w:after="69" w:line="261" w:lineRule="auto"/>
              <w:ind w:left="182" w:right="162"/>
            </w:pPr>
            <w:r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eastAsia="Arial" w:hAnsi="Arial" w:cs="Arial"/>
                <w:sz w:val="18"/>
              </w:rPr>
              <w:t xml:space="preserve">, που προβλέπονται από της διατάξεις της παρ. 6 του άρθρου 22 του Ν. 1599/1986, δηλώνω ότι: </w:t>
            </w:r>
          </w:p>
          <w:p w14:paraId="000E37F9" w14:textId="77777777" w:rsidR="005A2A0E" w:rsidRDefault="00660C13">
            <w:pPr>
              <w:ind w:left="182"/>
            </w:pP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  <w:p w14:paraId="2B8C0039" w14:textId="3D5541DA" w:rsidR="005A2A0E" w:rsidRDefault="000F6ABC" w:rsidP="0046504B">
            <w:pPr>
              <w:ind w:left="182"/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____________________________________________________________________________________________________</w:t>
            </w:r>
          </w:p>
          <w:p w14:paraId="0ACC0EDB" w14:textId="36F9B2BD" w:rsidR="000F6ABC" w:rsidRDefault="000F6ABC" w:rsidP="0046504B">
            <w:pPr>
              <w:ind w:left="182"/>
              <w:contextualSpacing/>
            </w:pPr>
            <w:r>
              <w:t>___________________________________________________________________________________________</w:t>
            </w:r>
          </w:p>
          <w:p w14:paraId="34F1454D" w14:textId="1223B4AD" w:rsidR="005A2A0E" w:rsidRDefault="00660C13">
            <w:pPr>
              <w:spacing w:after="3"/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6ABC"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</w:t>
            </w:r>
          </w:p>
          <w:p w14:paraId="19521B63" w14:textId="77777777" w:rsidR="000F6ABC" w:rsidRDefault="000F6ABC">
            <w:pPr>
              <w:ind w:right="595"/>
              <w:jc w:val="right"/>
              <w:rPr>
                <w:rFonts w:ascii="Arial" w:eastAsia="Arial" w:hAnsi="Arial" w:cs="Arial"/>
                <w:sz w:val="16"/>
              </w:rPr>
            </w:pPr>
          </w:p>
          <w:p w14:paraId="325B9060" w14:textId="77777777" w:rsidR="000F6ABC" w:rsidRDefault="000F6ABC">
            <w:pPr>
              <w:ind w:right="595"/>
              <w:jc w:val="right"/>
              <w:rPr>
                <w:rFonts w:ascii="Arial" w:eastAsia="Arial" w:hAnsi="Arial" w:cs="Arial"/>
                <w:sz w:val="16"/>
              </w:rPr>
            </w:pPr>
          </w:p>
          <w:p w14:paraId="0F26BCD1" w14:textId="77777777" w:rsidR="000F6ABC" w:rsidRDefault="000F6ABC">
            <w:pPr>
              <w:ind w:right="595"/>
              <w:jc w:val="right"/>
              <w:rPr>
                <w:rFonts w:ascii="Arial" w:eastAsia="Arial" w:hAnsi="Arial" w:cs="Arial"/>
                <w:sz w:val="16"/>
              </w:rPr>
            </w:pPr>
          </w:p>
          <w:p w14:paraId="17D7FC78" w14:textId="77777777" w:rsidR="000F6ABC" w:rsidRDefault="000F6ABC">
            <w:pPr>
              <w:ind w:right="595"/>
              <w:contextualSpacing/>
              <w:jc w:val="right"/>
              <w:rPr>
                <w:rFonts w:ascii="Arial" w:eastAsia="Arial" w:hAnsi="Arial" w:cs="Arial"/>
                <w:sz w:val="16"/>
              </w:rPr>
            </w:pPr>
          </w:p>
          <w:p w14:paraId="26FC7676" w14:textId="53239A01" w:rsidR="005A2A0E" w:rsidRDefault="00660C13">
            <w:pPr>
              <w:ind w:right="595"/>
              <w:contextualSpacing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Ημερομηνία:      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>../../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>....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E595E64" w14:textId="77777777" w:rsidR="005A2A0E" w:rsidRDefault="00660C13">
            <w:pPr>
              <w:ind w:right="546"/>
              <w:contextualSpacing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EE1AFD7" w14:textId="77777777" w:rsidR="000F6ABC" w:rsidRDefault="000F6ABC">
            <w:pPr>
              <w:ind w:right="588"/>
              <w:contextualSpacing/>
              <w:jc w:val="right"/>
              <w:rPr>
                <w:rFonts w:ascii="Arial" w:eastAsia="Arial" w:hAnsi="Arial" w:cs="Arial"/>
                <w:sz w:val="16"/>
              </w:rPr>
            </w:pPr>
          </w:p>
          <w:p w14:paraId="0586EDC9" w14:textId="685EFB75" w:rsidR="005A2A0E" w:rsidRDefault="00660C13">
            <w:pPr>
              <w:ind w:right="588"/>
              <w:contextualSpacing/>
              <w:jc w:val="right"/>
            </w:pPr>
            <w:r>
              <w:rPr>
                <w:rFonts w:ascii="Arial" w:eastAsia="Arial" w:hAnsi="Arial" w:cs="Arial"/>
                <w:sz w:val="16"/>
              </w:rPr>
              <w:t>Ο – Η Δηλ</w:t>
            </w:r>
            <w:r>
              <w:rPr>
                <w:rFonts w:ascii="Arial" w:eastAsia="Arial" w:hAnsi="Arial" w:cs="Arial"/>
                <w:color w:val="FFFFFF"/>
                <w:sz w:val="16"/>
              </w:rPr>
              <w:t>ών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45CE820" w14:textId="77777777" w:rsidR="005A2A0E" w:rsidRDefault="00660C13">
            <w:pPr>
              <w:ind w:right="61"/>
              <w:contextualSpacing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D3BF3F5" w14:textId="03B7A7D9" w:rsidR="005A2A0E" w:rsidRDefault="00660C13" w:rsidP="0046504B">
            <w:pPr>
              <w:ind w:right="61"/>
              <w:contextualSpacing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200ACEC7" w14:textId="6A7F9A0F" w:rsidR="005A2A0E" w:rsidRDefault="0046504B" w:rsidP="0046504B">
            <w:pPr>
              <w:spacing w:after="5"/>
              <w:ind w:right="595"/>
              <w:contextualSpacing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660C13">
              <w:rPr>
                <w:rFonts w:ascii="Arial" w:eastAsia="Arial" w:hAnsi="Arial" w:cs="Arial"/>
                <w:sz w:val="16"/>
              </w:rPr>
              <w:t xml:space="preserve">(Υπογραφή) </w:t>
            </w:r>
          </w:p>
          <w:p w14:paraId="59AB7ACA" w14:textId="77777777" w:rsidR="005A2A0E" w:rsidRDefault="00660C13">
            <w:pPr>
              <w:ind w:left="182"/>
              <w:contextualSpacing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29270B3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6FA4A48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 w14:paraId="2B00A265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Αναγράφεται ολογράφως.  </w:t>
            </w:r>
          </w:p>
          <w:p w14:paraId="5262C84B" w14:textId="77777777" w:rsidR="005A2A0E" w:rsidRDefault="00660C13">
            <w:pPr>
              <w:numPr>
                <w:ilvl w:val="0"/>
                <w:numId w:val="1"/>
              </w:numPr>
              <w:spacing w:line="236" w:lineRule="auto"/>
            </w:pPr>
            <w:r>
              <w:rPr>
                <w:rFonts w:ascii="Arial" w:eastAsia="Arial" w:hAnsi="Arial" w:cs="Arial"/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 w14:paraId="32AAC9A7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7D2C47D" w14:textId="4B77F79B" w:rsidR="000F6ABC" w:rsidRDefault="000F6ABC" w:rsidP="000F6ABC">
      <w:pPr>
        <w:ind w:left="-709"/>
        <w:contextualSpacing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____________________________________________________________________________________________________</w:t>
      </w:r>
      <w:r>
        <w:rPr>
          <w:rFonts w:ascii="Arial" w:hAnsi="Arial" w:cs="Arial"/>
          <w:sz w:val="18"/>
        </w:rPr>
        <w:t>______________________________________________________________________________________________</w:t>
      </w:r>
    </w:p>
    <w:p w14:paraId="0BC8A224" w14:textId="43526CA8" w:rsidR="000F6ABC" w:rsidRDefault="000F6ABC" w:rsidP="000F6ABC">
      <w:pPr>
        <w:ind w:left="-709"/>
        <w:contextualSpacing/>
      </w:pPr>
      <w:r>
        <w:t>___________________________________________________________________________________________</w:t>
      </w:r>
      <w:r>
        <w:t>_____________________________________________________________________________________</w:t>
      </w:r>
    </w:p>
    <w:p w14:paraId="2B00F16E" w14:textId="6E333B08" w:rsidR="000F6ABC" w:rsidRDefault="000F6ABC" w:rsidP="000F6ABC">
      <w:pPr>
        <w:spacing w:after="3"/>
        <w:ind w:left="-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95970A" w14:textId="77777777" w:rsidR="000F6ABC" w:rsidRDefault="000F6ABC" w:rsidP="000F6ABC">
      <w:pPr>
        <w:ind w:right="595"/>
        <w:contextualSpacing/>
        <w:jc w:val="right"/>
      </w:pPr>
      <w:r>
        <w:rPr>
          <w:rFonts w:ascii="Arial" w:eastAsia="Arial" w:hAnsi="Arial" w:cs="Arial"/>
          <w:sz w:val="16"/>
        </w:rPr>
        <w:t xml:space="preserve">Ημερομηνία:      </w:t>
      </w:r>
      <w:r>
        <w:rPr>
          <w:rFonts w:ascii="Courier New" w:eastAsia="Courier New" w:hAnsi="Courier New" w:cs="Courier New"/>
          <w:b/>
          <w:sz w:val="24"/>
        </w:rPr>
        <w:t>../../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Courier New" w:eastAsia="Courier New" w:hAnsi="Courier New" w:cs="Courier New"/>
          <w:b/>
          <w:sz w:val="24"/>
        </w:rPr>
        <w:t>....</w:t>
      </w:r>
      <w:r>
        <w:rPr>
          <w:rFonts w:ascii="Arial" w:eastAsia="Arial" w:hAnsi="Arial" w:cs="Arial"/>
          <w:sz w:val="16"/>
        </w:rPr>
        <w:t xml:space="preserve"> </w:t>
      </w:r>
    </w:p>
    <w:p w14:paraId="0AD03FDD" w14:textId="77777777" w:rsidR="000F6ABC" w:rsidRDefault="000F6ABC" w:rsidP="000F6ABC">
      <w:pPr>
        <w:ind w:right="546"/>
        <w:contextualSpacing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14:paraId="722EC3F8" w14:textId="77777777" w:rsidR="000F6ABC" w:rsidRDefault="000F6ABC" w:rsidP="000F6ABC">
      <w:pPr>
        <w:ind w:right="588"/>
        <w:contextualSpacing/>
        <w:jc w:val="right"/>
        <w:rPr>
          <w:rFonts w:ascii="Arial" w:eastAsia="Arial" w:hAnsi="Arial" w:cs="Arial"/>
          <w:sz w:val="16"/>
        </w:rPr>
      </w:pPr>
    </w:p>
    <w:p w14:paraId="0720F443" w14:textId="77777777" w:rsidR="000F6ABC" w:rsidRDefault="000F6ABC" w:rsidP="000F6ABC">
      <w:pPr>
        <w:ind w:right="588"/>
        <w:contextualSpacing/>
        <w:jc w:val="right"/>
      </w:pPr>
      <w:r>
        <w:rPr>
          <w:rFonts w:ascii="Arial" w:eastAsia="Arial" w:hAnsi="Arial" w:cs="Arial"/>
          <w:sz w:val="16"/>
        </w:rPr>
        <w:t>Ο – Η Δηλ</w:t>
      </w:r>
      <w:r>
        <w:rPr>
          <w:rFonts w:ascii="Arial" w:eastAsia="Arial" w:hAnsi="Arial" w:cs="Arial"/>
          <w:color w:val="FFFFFF"/>
          <w:sz w:val="16"/>
        </w:rPr>
        <w:t>ών</w:t>
      </w:r>
      <w:r>
        <w:rPr>
          <w:rFonts w:ascii="Arial" w:eastAsia="Arial" w:hAnsi="Arial" w:cs="Arial"/>
          <w:sz w:val="16"/>
        </w:rPr>
        <w:t xml:space="preserve"> </w:t>
      </w:r>
    </w:p>
    <w:p w14:paraId="164768DD" w14:textId="77777777" w:rsidR="000F6ABC" w:rsidRDefault="000F6ABC" w:rsidP="000F6ABC">
      <w:pPr>
        <w:ind w:right="61"/>
        <w:contextualSpacing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14:paraId="4C8E9471" w14:textId="77777777" w:rsidR="000F6ABC" w:rsidRDefault="000F6ABC" w:rsidP="000F6ABC">
      <w:pPr>
        <w:ind w:right="61"/>
        <w:contextualSpacing/>
        <w:jc w:val="right"/>
      </w:pPr>
      <w:r>
        <w:rPr>
          <w:rFonts w:ascii="Arial" w:eastAsia="Arial" w:hAnsi="Arial" w:cs="Arial"/>
          <w:sz w:val="16"/>
        </w:rPr>
        <w:t xml:space="preserve">  </w:t>
      </w:r>
    </w:p>
    <w:p w14:paraId="14E188B2" w14:textId="1642AB27" w:rsidR="000F6ABC" w:rsidRDefault="000F6ABC" w:rsidP="000F6ABC">
      <w:pPr>
        <w:spacing w:after="5"/>
        <w:ind w:right="595"/>
        <w:contextualSpacing/>
        <w:jc w:val="right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                    </w:t>
      </w:r>
      <w:r>
        <w:rPr>
          <w:rFonts w:ascii="Arial" w:eastAsia="Arial" w:hAnsi="Arial" w:cs="Arial"/>
          <w:sz w:val="16"/>
        </w:rPr>
        <w:t xml:space="preserve">(Υπογραφή) </w:t>
      </w:r>
    </w:p>
    <w:p w14:paraId="692A25BB" w14:textId="77777777" w:rsidR="00660C13" w:rsidRDefault="00660C13" w:rsidP="000F6ABC"/>
    <w:sectPr w:rsidR="00660C13">
      <w:pgSz w:w="11904" w:h="16838"/>
      <w:pgMar w:top="485" w:right="1440" w:bottom="4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F6B"/>
    <w:multiLevelType w:val="hybridMultilevel"/>
    <w:tmpl w:val="75282090"/>
    <w:lvl w:ilvl="0" w:tplc="88BE45BE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AE2BF0">
      <w:start w:val="1"/>
      <w:numFmt w:val="lowerLetter"/>
      <w:lvlText w:val="%2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E01F2">
      <w:start w:val="1"/>
      <w:numFmt w:val="lowerRoman"/>
      <w:lvlText w:val="%3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F6ED8E">
      <w:start w:val="1"/>
      <w:numFmt w:val="decimal"/>
      <w:lvlText w:val="%4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1AAF92">
      <w:start w:val="1"/>
      <w:numFmt w:val="lowerLetter"/>
      <w:lvlText w:val="%5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E83C38">
      <w:start w:val="1"/>
      <w:numFmt w:val="lowerRoman"/>
      <w:lvlText w:val="%6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78">
      <w:start w:val="1"/>
      <w:numFmt w:val="decimal"/>
      <w:lvlText w:val="%7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72A6FE">
      <w:start w:val="1"/>
      <w:numFmt w:val="lowerLetter"/>
      <w:lvlText w:val="%8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9CFF86">
      <w:start w:val="1"/>
      <w:numFmt w:val="lowerRoman"/>
      <w:lvlText w:val="%9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E"/>
    <w:rsid w:val="000F6ABC"/>
    <w:rsid w:val="002F06F7"/>
    <w:rsid w:val="0046504B"/>
    <w:rsid w:val="005A2A0E"/>
    <w:rsid w:val="00660C13"/>
    <w:rsid w:val="006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A902"/>
  <w15:docId w15:val="{C5E3CBF3-F0A9-4494-8D54-0B229C51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cp:lastModifiedBy>elenpless</cp:lastModifiedBy>
  <cp:revision>6</cp:revision>
  <dcterms:created xsi:type="dcterms:W3CDTF">2025-09-17T15:55:00Z</dcterms:created>
  <dcterms:modified xsi:type="dcterms:W3CDTF">2025-09-17T16:42:00Z</dcterms:modified>
</cp:coreProperties>
</file>